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75" w:rsidRDefault="00035175" w:rsidP="00035175">
      <w:pPr>
        <w:spacing w:before="152" w:after="101" w:line="254" w:lineRule="atLeast"/>
        <w:outlineLvl w:val="1"/>
        <w:rPr>
          <w:rFonts w:ascii="Verdana" w:eastAsia="Times New Roman" w:hAnsi="Verdana" w:cs="Times New Roman"/>
          <w:color w:val="A34938"/>
          <w:lang w:eastAsia="ru-RU"/>
        </w:rPr>
      </w:pPr>
      <w:r>
        <w:rPr>
          <w:rFonts w:ascii="Verdana" w:eastAsia="Times New Roman" w:hAnsi="Verdana" w:cs="Times New Roman"/>
          <w:color w:val="A34938"/>
          <w:lang w:eastAsia="ru-RU"/>
        </w:rPr>
        <w:t>Консультация</w:t>
      </w:r>
      <w:proofErr w:type="gramStart"/>
      <w:r>
        <w:rPr>
          <w:rFonts w:ascii="Verdana" w:eastAsia="Times New Roman" w:hAnsi="Verdana" w:cs="Times New Roman"/>
          <w:color w:val="A34938"/>
          <w:lang w:eastAsia="ru-RU"/>
        </w:rPr>
        <w:t xml:space="preserve"> </w:t>
      </w:r>
      <w:r w:rsidRPr="00035175">
        <w:rPr>
          <w:rFonts w:ascii="Verdana" w:eastAsia="Times New Roman" w:hAnsi="Verdana" w:cs="Times New Roman"/>
          <w:color w:val="A34938"/>
          <w:lang w:eastAsia="ru-RU"/>
        </w:rPr>
        <w:t>К</w:t>
      </w:r>
      <w:proofErr w:type="gramEnd"/>
      <w:r w:rsidRPr="00035175">
        <w:rPr>
          <w:rFonts w:ascii="Verdana" w:eastAsia="Times New Roman" w:hAnsi="Verdana" w:cs="Times New Roman"/>
          <w:color w:val="A34938"/>
          <w:lang w:eastAsia="ru-RU"/>
        </w:rPr>
        <w:t>ак лепить с малышами</w:t>
      </w:r>
    </w:p>
    <w:p w:rsidR="00035175" w:rsidRPr="00035175" w:rsidRDefault="00035175" w:rsidP="00035175">
      <w:pPr>
        <w:spacing w:before="152" w:after="101" w:line="254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дополнительного образования по ИЗО </w:t>
      </w:r>
      <w:proofErr w:type="spellStart"/>
      <w:r w:rsidRPr="000351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03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Михайловна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Несколько полезных советов по занятию лепкой с малышами:</w:t>
      </w:r>
    </w:p>
    <w:p w:rsidR="00035175" w:rsidRPr="00035175" w:rsidRDefault="00035175" w:rsidP="00035175">
      <w:pPr>
        <w:numPr>
          <w:ilvl w:val="0"/>
          <w:numId w:val="1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Начинайте как можно раньше. Малышу скоро годик? – пора познакомить его с тестом или мягкой массой для лепки. Пусть просто отщипывает кусочки или делает вмятины. Это очень полезно для крохи. Во всяком случае, намного полезнее, чем учиться «читать с пеленок».</w:t>
      </w:r>
    </w:p>
    <w:p w:rsidR="00035175" w:rsidRPr="00035175" w:rsidRDefault="00035175" w:rsidP="00035175">
      <w:pPr>
        <w:numPr>
          <w:ilvl w:val="0"/>
          <w:numId w:val="1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Чем младше ребенок, тем мягче должен быть материал для лепки. Начинайте с соленого теста или специальной массы для лепки, например, 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Play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Doh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035175" w:rsidRPr="00035175" w:rsidRDefault="00035175" w:rsidP="00035175">
      <w:pPr>
        <w:numPr>
          <w:ilvl w:val="0"/>
          <w:numId w:val="1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Пластилин позволяет делать то, что не получится с помощью теста или массы. Поэтому не затягивайте знакомство и с этим материалом. Но для начала также выбирайте как можно более мягкий, например, Луч Кроха (Лабиринт, Озон, 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My-shop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).</w:t>
      </w:r>
    </w:p>
    <w:p w:rsidR="00035175" w:rsidRPr="00035175" w:rsidRDefault="00035175" w:rsidP="00035175">
      <w:pPr>
        <w:numPr>
          <w:ilvl w:val="0"/>
          <w:numId w:val="1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Вначале занятия могут длиться 5 – 15 минут, но со временем продолжительность занятия можно увеличивать.</w:t>
      </w:r>
    </w:p>
    <w:p w:rsidR="00035175" w:rsidRPr="00035175" w:rsidRDefault="00035175" w:rsidP="00035175">
      <w:pPr>
        <w:numPr>
          <w:ilvl w:val="0"/>
          <w:numId w:val="1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Заранее готовьте материалы и инструменты для занятия лепкой. Уберите со стола все лишнее.</w:t>
      </w:r>
    </w:p>
    <w:p w:rsidR="00035175" w:rsidRPr="00035175" w:rsidRDefault="00035175" w:rsidP="00035175">
      <w:pPr>
        <w:numPr>
          <w:ilvl w:val="0"/>
          <w:numId w:val="1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Придумывайте сюжет для каждого занятия, обыгрывайте его. Так вы сможете сохранить интерес ребенка к лепке.</w:t>
      </w:r>
    </w:p>
    <w:p w:rsidR="00035175" w:rsidRPr="00035175" w:rsidRDefault="00035175" w:rsidP="00035175">
      <w:pPr>
        <w:numPr>
          <w:ilvl w:val="0"/>
          <w:numId w:val="1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Повторяйте занятия, которые особенно понравились ребенку. Но не забывайте и про разнообразие.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Храните поделки вашего ребенка в специальной папке, и не забывайте хвалиться работами перед гостями.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Также для разнообразия я рекомендую использовать для занятий готовые пособия, о которых напишу в конце статьи.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313815" cy="1712595"/>
            <wp:effectExtent l="19050" t="0" r="635" b="0"/>
            <wp:docPr id="1" name="Рисунок 1" descr="https://mamaeasy.ru/wp-content/uploads/2018/01/lepka1-3god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easy.ru/wp-content/uploads/2018/01/lepka1-3goda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Большинство идей для лепки я нахожу в книге </w:t>
      </w: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Елены </w:t>
      </w:r>
      <w:proofErr w:type="spellStart"/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Янушко</w:t>
      </w:r>
      <w:proofErr w:type="spellEnd"/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«Лепка с детьми раннего возраста»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(</w:t>
      </w:r>
      <w:hyperlink r:id="rId6" w:tgtFrame="_blank" w:history="1">
        <w:r w:rsidRPr="00035175">
          <w:rPr>
            <w:rFonts w:ascii="Arial" w:eastAsia="Times New Roman" w:hAnsi="Arial" w:cs="Arial"/>
            <w:color w:val="1482A9"/>
            <w:sz w:val="16"/>
            <w:u w:val="single"/>
            <w:lang w:eastAsia="ru-RU"/>
          </w:rPr>
          <w:t>Лабиринт</w:t>
        </w:r>
      </w:hyperlink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 </w:t>
      </w:r>
      <w:hyperlink r:id="rId7" w:tgtFrame="_blank" w:history="1">
        <w:r w:rsidRPr="00035175">
          <w:rPr>
            <w:rFonts w:ascii="Arial" w:eastAsia="Times New Roman" w:hAnsi="Arial" w:cs="Arial"/>
            <w:color w:val="1482A9"/>
            <w:sz w:val="16"/>
            <w:u w:val="single"/>
            <w:lang w:eastAsia="ru-RU"/>
          </w:rPr>
          <w:t>Озон</w:t>
        </w:r>
      </w:hyperlink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 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fldChar w:fldCharType="begin"/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instrText xml:space="preserve"> HYPERLINK "https://my-shop.ru/shop/product/1864271.html?partner=8790" \t "_blank" </w:instrTex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fldChar w:fldCharType="separate"/>
      </w:r>
      <w:r w:rsidRPr="00035175">
        <w:rPr>
          <w:rFonts w:ascii="Arial" w:eastAsia="Times New Roman" w:hAnsi="Arial" w:cs="Arial"/>
          <w:color w:val="1482A9"/>
          <w:sz w:val="16"/>
          <w:u w:val="single"/>
          <w:lang w:eastAsia="ru-RU"/>
        </w:rPr>
        <w:t>My-shop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fldChar w:fldCharType="end"/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этом пособии подробное описание хода каждого из 153-х занятий. Включая то, что вы можете говорить ребенку, чтобы вовлечь его в конкретное занятие.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Они рассчитаны на детей с 1 года и до 3 лет минимум. Не требуют сложной подготовки.</w:t>
      </w:r>
    </w:p>
    <w:p w:rsidR="00035175" w:rsidRPr="00035175" w:rsidRDefault="00035175" w:rsidP="00035175">
      <w:pPr>
        <w:spacing w:before="152" w:after="101" w:line="254" w:lineRule="atLeast"/>
        <w:outlineLvl w:val="1"/>
        <w:rPr>
          <w:rFonts w:ascii="Verdana" w:eastAsia="Times New Roman" w:hAnsi="Verdana" w:cs="Times New Roman"/>
          <w:color w:val="A34938"/>
          <w:lang w:eastAsia="ru-RU"/>
        </w:rPr>
      </w:pPr>
      <w:r w:rsidRPr="00035175">
        <w:rPr>
          <w:rFonts w:ascii="Verdana" w:eastAsia="Times New Roman" w:hAnsi="Verdana" w:cs="Times New Roman"/>
          <w:color w:val="A34938"/>
          <w:lang w:eastAsia="ru-RU"/>
        </w:rPr>
        <w:t>Лепка с детьми 1 – 3 лет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 что вообще ребенок может делать с пластилином? Ниже я расскажу об основных техниках и приемах лепки с детьми 1 – 3 лет.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таком возрасте не может быть и речи о сложных поделках. Но можно придумать огромное количество простых занятий, которые непременно увлекут малыша.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Вы можете </w:t>
      </w:r>
      <w:hyperlink r:id="rId8" w:tgtFrame="_blank" w:history="1">
        <w:r w:rsidRPr="00035175">
          <w:rPr>
            <w:rFonts w:ascii="Arial" w:eastAsia="Times New Roman" w:hAnsi="Arial" w:cs="Arial"/>
            <w:color w:val="1482A9"/>
            <w:sz w:val="16"/>
            <w:u w:val="single"/>
            <w:lang w:eastAsia="ru-RU"/>
          </w:rPr>
          <w:t>скачать</w:t>
        </w:r>
      </w:hyperlink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 и распечатать основу для всех </w:t>
      </w:r>
      <w:proofErr w:type="gram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видов</w:t>
      </w:r>
      <w:proofErr w:type="gram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перечисленных в статье поделок.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476237" cy="985234"/>
            <wp:effectExtent l="19050" t="0" r="0" b="0"/>
            <wp:docPr id="2" name="Рисунок 2" descr="Шаблоны для лепки с малыш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ы для лепки с малыш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34" cy="98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Итак, занимаясь лепкой, мы учим малыша: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Делить пластилин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Делать это можно следующими способами:</w:t>
      </w:r>
    </w:p>
    <w:p w:rsidR="00035175" w:rsidRPr="00035175" w:rsidRDefault="00035175" w:rsidP="00035175">
      <w:pPr>
        <w:numPr>
          <w:ilvl w:val="0"/>
          <w:numId w:val="2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отщипывать маленькие кусочки и кормить ими птичек;</w:t>
      </w:r>
    </w:p>
    <w:p w:rsidR="00035175" w:rsidRPr="00035175" w:rsidRDefault="00035175" w:rsidP="00035175">
      <w:pPr>
        <w:numPr>
          <w:ilvl w:val="0"/>
          <w:numId w:val="2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отрывать большой кусок, чтобы накормить крупного зверя;</w:t>
      </w:r>
    </w:p>
    <w:p w:rsidR="00035175" w:rsidRPr="00035175" w:rsidRDefault="00035175" w:rsidP="00035175">
      <w:pPr>
        <w:numPr>
          <w:ilvl w:val="0"/>
          <w:numId w:val="2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перекручивать колбаску, чтобы разделить ее для двух собачек.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Расплющивать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пальчиком, </w:t>
      </w: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придавливать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ладошкой. Сначала шарики делаете вы, потом уже сам малыш.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Распечатайте, раскрасьте, вырежьте или нарисуйте основу и предложите ребенку:</w:t>
      </w:r>
    </w:p>
    <w:p w:rsidR="00035175" w:rsidRPr="00035175" w:rsidRDefault="00035175" w:rsidP="00035175">
      <w:pPr>
        <w:numPr>
          <w:ilvl w:val="0"/>
          <w:numId w:val="3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сделать пятнышки мухомору, жирафу, божьей коровке;</w:t>
      </w:r>
    </w:p>
    <w:p w:rsidR="00035175" w:rsidRPr="00035175" w:rsidRDefault="00035175" w:rsidP="00035175">
      <w:pPr>
        <w:numPr>
          <w:ilvl w:val="0"/>
          <w:numId w:val="3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положить 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витаминки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баночку, конфетки в тарелочку;</w:t>
      </w:r>
    </w:p>
    <w:p w:rsidR="00035175" w:rsidRPr="00035175" w:rsidRDefault="00035175" w:rsidP="00035175">
      <w:pPr>
        <w:numPr>
          <w:ilvl w:val="0"/>
          <w:numId w:val="3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зажечь фонари на светофоре;</w:t>
      </w:r>
    </w:p>
    <w:p w:rsidR="00035175" w:rsidRPr="00035175" w:rsidRDefault="00035175" w:rsidP="00035175">
      <w:pPr>
        <w:numPr>
          <w:ilvl w:val="0"/>
          <w:numId w:val="3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приделать колеса машине, паровозу;</w:t>
      </w:r>
    </w:p>
    <w:p w:rsidR="00035175" w:rsidRPr="00035175" w:rsidRDefault="00035175" w:rsidP="00035175">
      <w:pPr>
        <w:numPr>
          <w:ilvl w:val="0"/>
          <w:numId w:val="3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сделать снегопад;</w:t>
      </w:r>
    </w:p>
    <w:p w:rsidR="00035175" w:rsidRPr="00035175" w:rsidRDefault="00035175" w:rsidP="00035175">
      <w:pPr>
        <w:numPr>
          <w:ilvl w:val="0"/>
          <w:numId w:val="3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прилепить яблоки к яблоне, ягоды — к ветке рябины, лепестки – к цветочку, семечки – к арбузу, листья – к дереву, шарики – на елку, глазки – к рыбке или другому животному</w:t>
      </w:r>
      <w:proofErr w:type="gramEnd"/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746397" cy="1165538"/>
            <wp:effectExtent l="19050" t="0" r="6203" b="0"/>
            <wp:docPr id="3" name="Рисунок 3" descr="Лепка с детьми 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пка с детьми 1 го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93" cy="116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 xml:space="preserve">Ребенок может лепить </w:t>
      </w:r>
      <w:proofErr w:type="gram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элементы</w:t>
      </w:r>
      <w:proofErr w:type="gram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как в произвольном порядке, так и на конкретные места.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Размазывать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пальчиками или ладонью. Нарисуйте маленькое изображение животного и предложите ребенку:</w:t>
      </w:r>
    </w:p>
    <w:p w:rsidR="00035175" w:rsidRPr="00035175" w:rsidRDefault="00035175" w:rsidP="00035175">
      <w:pPr>
        <w:numPr>
          <w:ilvl w:val="0"/>
          <w:numId w:val="4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спрятать зверька, сделать берлогу для мишки, и т.д., размазав пластилин по маленькому рисунку.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Раскатывать скалкой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массу для лепки или пластилин.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 наборах для лепки 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Play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Doh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есть рельефные скалки. Малышам нравится раскатывать массу и видеть на ней интересные отпечатки.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240769" cy="828084"/>
            <wp:effectExtent l="19050" t="0" r="0" b="0"/>
            <wp:docPr id="4" name="Рисунок 4" descr="Лепка с детьми 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пка с детьми 2 л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45153" cy="8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Делать отпечатки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различными предметами. Делать это можно всем, что попадется под руку. Желательно использовать массу для лепки или мягкий пластилин.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323701" cy="883433"/>
            <wp:effectExtent l="19050" t="0" r="0" b="0"/>
            <wp:docPr id="5" name="Рисунок 5" descr="Отпечатки на пластил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печатки на пластилин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98" cy="88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Вдавливать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различные предметы в пластилин.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 подобных занятий заранее готовим основу – раскатываем лепешку толщиной около 3 мм нужного нам цвета (зеленый для травы, синий для воды и т.д.). Предлагаем малышу:</w:t>
      </w:r>
    </w:p>
    <w:p w:rsidR="00035175" w:rsidRPr="00035175" w:rsidRDefault="00035175" w:rsidP="00035175">
      <w:pPr>
        <w:numPr>
          <w:ilvl w:val="0"/>
          <w:numId w:val="5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посадить грибочки или цветочки из мозаики;</w:t>
      </w:r>
    </w:p>
    <w:p w:rsidR="00035175" w:rsidRPr="00035175" w:rsidRDefault="00035175" w:rsidP="00035175">
      <w:pPr>
        <w:numPr>
          <w:ilvl w:val="0"/>
          <w:numId w:val="5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макароны в виде машинок вдавливать в дорогу из пластилина, черепашек – в песочек и т.д. Делать лучики для солнышка из спагетти, червячков из завитых макарон, раскладывать ракушки на песке, потом собирать их в ведерко, которое заранее можно вылепить из пластилина;</w:t>
      </w:r>
    </w:p>
    <w:p w:rsidR="00035175" w:rsidRPr="00035175" w:rsidRDefault="00035175" w:rsidP="00035175">
      <w:pPr>
        <w:numPr>
          <w:ilvl w:val="0"/>
          <w:numId w:val="5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из фасоли сделать дорожку, бусы, сажаем картошку, выкладываем буквы и цифры (ближе к 3 годам);</w:t>
      </w:r>
    </w:p>
    <w:p w:rsidR="00035175" w:rsidRPr="00035175" w:rsidRDefault="00035175" w:rsidP="00035175">
      <w:pPr>
        <w:numPr>
          <w:ilvl w:val="0"/>
          <w:numId w:val="5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семечки или гречку вдавить в подсолнух;</w:t>
      </w:r>
    </w:p>
    <w:p w:rsidR="00035175" w:rsidRPr="00035175" w:rsidRDefault="00035175" w:rsidP="00035175">
      <w:pPr>
        <w:numPr>
          <w:ilvl w:val="0"/>
          <w:numId w:val="5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бусинами, пуговицами, 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пайетками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украсить пластилиновую основу в виде бабочки, рыбки, елки, платья;</w:t>
      </w:r>
    </w:p>
    <w:p w:rsidR="00035175" w:rsidRPr="00035175" w:rsidRDefault="00035175" w:rsidP="00035175">
      <w:pPr>
        <w:numPr>
          <w:ilvl w:val="0"/>
          <w:numId w:val="5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из спичек сделать заборчик для коровы, колючки для ежика.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815424" cy="1211606"/>
            <wp:effectExtent l="19050" t="0" r="0" b="0"/>
            <wp:docPr id="6" name="Рисунок 6" descr="Лепка с детьми в 1 -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пка с детьми в 1 - 2 год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15420" cy="121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242314" cy="829115"/>
            <wp:effectExtent l="19050" t="0" r="0" b="0"/>
            <wp:docPr id="7" name="Рисунок 7" descr="Лепка для детей 1 - 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пка для детей 1 - 2 л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11" cy="82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Скатывать шарики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большие и маленькие. Так можно делать из пластилина:</w:t>
      </w:r>
    </w:p>
    <w:p w:rsidR="00035175" w:rsidRPr="00035175" w:rsidRDefault="00035175" w:rsidP="00035175">
      <w:pPr>
        <w:numPr>
          <w:ilvl w:val="0"/>
          <w:numId w:val="6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пирожки, конфетки, 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витаминки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яблоки, апельсины, ягодки, яички, колобка, снежки.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704348" cy="470079"/>
            <wp:effectExtent l="19050" t="0" r="502" b="0"/>
            <wp:docPr id="8" name="Рисунок 8" descr="Лепка для детей 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пка для детей 2 ле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53" cy="47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Раскатывать колбаску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Раскатывая колбаски, делаем:</w:t>
      </w:r>
    </w:p>
    <w:p w:rsidR="00035175" w:rsidRPr="00035175" w:rsidRDefault="00035175" w:rsidP="00035175">
      <w:pPr>
        <w:numPr>
          <w:ilvl w:val="0"/>
          <w:numId w:val="7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полоски зебре, тигру, жучку;</w:t>
      </w:r>
    </w:p>
    <w:p w:rsidR="00035175" w:rsidRPr="00035175" w:rsidRDefault="00035175" w:rsidP="00035175">
      <w:pPr>
        <w:numPr>
          <w:ilvl w:val="0"/>
          <w:numId w:val="7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лестницу, забор, шпалы;</w:t>
      </w:r>
    </w:p>
    <w:p w:rsidR="00035175" w:rsidRPr="00035175" w:rsidRDefault="00035175" w:rsidP="00035175">
      <w:pPr>
        <w:numPr>
          <w:ilvl w:val="0"/>
          <w:numId w:val="7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лучики солнцу;</w:t>
      </w:r>
    </w:p>
    <w:p w:rsidR="00035175" w:rsidRPr="00035175" w:rsidRDefault="00035175" w:rsidP="00035175">
      <w:pPr>
        <w:numPr>
          <w:ilvl w:val="0"/>
          <w:numId w:val="7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колбаску, бананы, сушки, крендельки для куклы;</w:t>
      </w:r>
    </w:p>
    <w:p w:rsidR="00035175" w:rsidRPr="00035175" w:rsidRDefault="00035175" w:rsidP="00035175">
      <w:pPr>
        <w:numPr>
          <w:ilvl w:val="0"/>
          <w:numId w:val="7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червячков, змею, улитку.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945563" cy="631065"/>
            <wp:effectExtent l="19050" t="0" r="6937" b="0"/>
            <wp:docPr id="9" name="Рисунок 9" descr="Лепка с ребенком в 2 -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пка с ребенком в 2 - 3 год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07" cy="63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363076" cy="909711"/>
            <wp:effectExtent l="19050" t="0" r="8524" b="0"/>
            <wp:docPr id="10" name="Рисунок 10" descr="Лепка для детей 2 -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епка для детей 2 - 3 лет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45" cy="9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Рисовать на пластилине стеком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Раскатайте пластилин и покажите ребенку, как нарисовать на нем полоски, круги, узоры.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Разрезать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пластиковым ножом, ножницами. </w:t>
      </w: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Разделять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пластилин, прикладывая линейку ребром.</w:t>
      </w:r>
    </w:p>
    <w:p w:rsidR="00035175" w:rsidRPr="00035175" w:rsidRDefault="00035175" w:rsidP="00035175">
      <w:pPr>
        <w:numPr>
          <w:ilvl w:val="0"/>
          <w:numId w:val="8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пусть ребенок сделает колбаску и порежет ее на части, покормив вас и зверей;</w:t>
      </w:r>
    </w:p>
    <w:p w:rsidR="00035175" w:rsidRPr="00035175" w:rsidRDefault="00035175" w:rsidP="00035175">
      <w:pPr>
        <w:numPr>
          <w:ilvl w:val="0"/>
          <w:numId w:val="8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из плоского кусочка сделайте 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печеньки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геометрические фигурки.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618820" cy="1080393"/>
            <wp:effectExtent l="19050" t="0" r="430" b="0"/>
            <wp:docPr id="11" name="Рисунок 11" descr="Лепка: режем пласти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епка: режем пластили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45" cy="108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Соскребать пластилин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стеком или линейкой.</w:t>
      </w:r>
    </w:p>
    <w:p w:rsidR="00035175" w:rsidRPr="00035175" w:rsidRDefault="00035175" w:rsidP="00035175">
      <w:pPr>
        <w:numPr>
          <w:ilvl w:val="0"/>
          <w:numId w:val="9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Залепите маленькие изображения животных, машинок пластилином. И предложите малышу узнать, кто же там прячется.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Использовать форму для барельефов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 Здесь идеально подходят наборы для лепки 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Play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Doh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но о них я расскажу ниже.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Раскрашивание пластилином.</w:t>
      </w:r>
    </w:p>
    <w:p w:rsidR="00035175" w:rsidRPr="00035175" w:rsidRDefault="00035175" w:rsidP="00035175">
      <w:pPr>
        <w:numPr>
          <w:ilvl w:val="0"/>
          <w:numId w:val="10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Распечатайте раскраску для самых маленьких или нарисуйте простое изображение. Предложите ребенку раскрасить его, размазывая пластилин пальчиком.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214632" cy="810640"/>
            <wp:effectExtent l="19050" t="0" r="4568" b="0"/>
            <wp:docPr id="12" name="Рисунок 12" descr="Раскрашивание пластили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скрашивание пластилином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29" cy="8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Главное, чтобы основа была небольшой, ведь у ребенка не хватит терпения на большую поделку.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Соединять пластилиновые детали между собой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Простые поделки из пластилина:</w:t>
      </w:r>
    </w:p>
    <w:p w:rsidR="00035175" w:rsidRPr="00035175" w:rsidRDefault="00035175" w:rsidP="00035175">
      <w:pPr>
        <w:numPr>
          <w:ilvl w:val="0"/>
          <w:numId w:val="11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грибок, морковка, яблоко, неваляшка, снеговик, погремушка, конфетка;</w:t>
      </w:r>
      <w:proofErr w:type="gramEnd"/>
    </w:p>
    <w:p w:rsidR="00035175" w:rsidRPr="00035175" w:rsidRDefault="00035175" w:rsidP="00035175">
      <w:pPr>
        <w:numPr>
          <w:ilvl w:val="0"/>
          <w:numId w:val="11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бусы, виноград, гусеница из пластилиновых шариков.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626315" cy="1085395"/>
            <wp:effectExtent l="19050" t="0" r="0" b="0"/>
            <wp:docPr id="13" name="Рисунок 13" descr="Поделки из пластилина в 2 -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елки из пластилина в 2 - 3 год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10" cy="108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Нанизывать пластилин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на проволоку, спичку или тонкую палочку:</w:t>
      </w:r>
    </w:p>
    <w:p w:rsidR="00035175" w:rsidRPr="00035175" w:rsidRDefault="00035175" w:rsidP="00035175">
      <w:pPr>
        <w:numPr>
          <w:ilvl w:val="0"/>
          <w:numId w:val="12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гусеница, бусы;</w:t>
      </w:r>
    </w:p>
    <w:p w:rsidR="00035175" w:rsidRPr="00035175" w:rsidRDefault="00035175" w:rsidP="00035175">
      <w:pPr>
        <w:numPr>
          <w:ilvl w:val="0"/>
          <w:numId w:val="12"/>
        </w:numPr>
        <w:spacing w:after="0" w:line="223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леденцы на палочке, вишенки.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330156" cy="887741"/>
            <wp:effectExtent l="19050" t="0" r="3344" b="0"/>
            <wp:docPr id="14" name="Рисунок 14" descr="Бусы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усы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54" cy="88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Лепить буквы и цифры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Пластилин можно прилеплять на распечатанные контуры букв и цифр или же просто лепить без контуров.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447291" cy="965916"/>
            <wp:effectExtent l="19050" t="0" r="509" b="0"/>
            <wp:docPr id="15" name="Рисунок 15" descr="Буквы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уквы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88" cy="96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Все это мы делаем, конечно же, придумывая интересный сюжет и обыгрывая его.</w:t>
      </w:r>
    </w:p>
    <w:p w:rsidR="00035175" w:rsidRPr="00035175" w:rsidRDefault="00035175" w:rsidP="00035175">
      <w:pPr>
        <w:spacing w:before="152" w:after="101" w:line="254" w:lineRule="atLeast"/>
        <w:outlineLvl w:val="1"/>
        <w:rPr>
          <w:rFonts w:ascii="Verdana" w:eastAsia="Times New Roman" w:hAnsi="Verdana" w:cs="Times New Roman"/>
          <w:color w:val="A34938"/>
          <w:lang w:eastAsia="ru-RU"/>
        </w:rPr>
      </w:pPr>
      <w:r w:rsidRPr="00035175">
        <w:rPr>
          <w:rFonts w:ascii="Verdana" w:eastAsia="Times New Roman" w:hAnsi="Verdana" w:cs="Times New Roman"/>
          <w:color w:val="A34938"/>
          <w:lang w:eastAsia="ru-RU"/>
        </w:rPr>
        <w:t xml:space="preserve">Лепка из </w:t>
      </w:r>
      <w:proofErr w:type="spellStart"/>
      <w:r w:rsidRPr="00035175">
        <w:rPr>
          <w:rFonts w:ascii="Verdana" w:eastAsia="Times New Roman" w:hAnsi="Verdana" w:cs="Times New Roman"/>
          <w:color w:val="A34938"/>
          <w:lang w:eastAsia="ru-RU"/>
        </w:rPr>
        <w:t>Play</w:t>
      </w:r>
      <w:proofErr w:type="spellEnd"/>
      <w:r w:rsidRPr="00035175">
        <w:rPr>
          <w:rFonts w:ascii="Verdana" w:eastAsia="Times New Roman" w:hAnsi="Verdana" w:cs="Times New Roman"/>
          <w:color w:val="A34938"/>
          <w:lang w:eastAsia="ru-RU"/>
        </w:rPr>
        <w:t xml:space="preserve"> </w:t>
      </w:r>
      <w:proofErr w:type="spellStart"/>
      <w:r w:rsidRPr="00035175">
        <w:rPr>
          <w:rFonts w:ascii="Verdana" w:eastAsia="Times New Roman" w:hAnsi="Verdana" w:cs="Times New Roman"/>
          <w:color w:val="A34938"/>
          <w:lang w:eastAsia="ru-RU"/>
        </w:rPr>
        <w:t>Doh</w:t>
      </w:r>
      <w:proofErr w:type="spellEnd"/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Набор для лепки 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Play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Doh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(</w:t>
      </w:r>
      <w:hyperlink r:id="rId23" w:tgtFrame="_blank" w:history="1">
        <w:r w:rsidRPr="00035175">
          <w:rPr>
            <w:rFonts w:ascii="Arial" w:eastAsia="Times New Roman" w:hAnsi="Arial" w:cs="Arial"/>
            <w:color w:val="1482A9"/>
            <w:sz w:val="16"/>
            <w:u w:val="single"/>
            <w:lang w:eastAsia="ru-RU"/>
          </w:rPr>
          <w:t>Лабиринт</w:t>
        </w:r>
      </w:hyperlink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 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fldChar w:fldCharType="begin"/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instrText xml:space="preserve"> HYPERLINK "https://my-shop.ru/shop/series/24149/sort/a/page/1.html?partner=8790" \t "_blank" </w:instrTex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fldChar w:fldCharType="separate"/>
      </w:r>
      <w:r w:rsidRPr="00035175">
        <w:rPr>
          <w:rFonts w:ascii="Arial" w:eastAsia="Times New Roman" w:hAnsi="Arial" w:cs="Arial"/>
          <w:color w:val="1482A9"/>
          <w:sz w:val="16"/>
          <w:u w:val="single"/>
          <w:lang w:eastAsia="ru-RU"/>
        </w:rPr>
        <w:t>My-shop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fldChar w:fldCharType="end"/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 появился у нас, когда Антошке исполнилось 2 года. А надо было покупать его гораздо раньше!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Лепка стала любимым занятием сына на несколько месяцев, он мог лепить по 5 раз в день!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 нас был набор </w:t>
      </w: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«Магазинчик печенья»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(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fldChar w:fldCharType="begin"/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instrText xml:space="preserve"> HYPERLINK "https://my-shop.ru/shop/product/1962755.html?partner=8790" \t "_blank" </w:instrTex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fldChar w:fldCharType="separate"/>
      </w:r>
      <w:r w:rsidRPr="00035175">
        <w:rPr>
          <w:rFonts w:ascii="Arial" w:eastAsia="Times New Roman" w:hAnsi="Arial" w:cs="Arial"/>
          <w:color w:val="1482A9"/>
          <w:sz w:val="16"/>
          <w:u w:val="single"/>
          <w:lang w:eastAsia="ru-RU"/>
        </w:rPr>
        <w:t>My-shop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fldChar w:fldCharType="end"/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). Он идеально подходит именно малышам.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907961" cy="605969"/>
            <wp:effectExtent l="19050" t="0" r="6439" b="0"/>
            <wp:docPr id="16" name="Рисунок 16" descr="Набор для лепки Play Doh Магазинчик пече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бор для лепки Play Doh Магазинчик печень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16" cy="60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Гораздо позже мы купили набор </w:t>
      </w:r>
      <w:r w:rsidRPr="00035175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«Пицца» 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fldChar w:fldCharType="begin"/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instrText xml:space="preserve"> HYPERLINK "https://my-shop.ru/shop/product/2085219.html?partner=8790" \t "_blank" </w:instrTex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fldChar w:fldCharType="separate"/>
      </w:r>
      <w:r w:rsidRPr="00035175">
        <w:rPr>
          <w:rFonts w:ascii="Arial" w:eastAsia="Times New Roman" w:hAnsi="Arial" w:cs="Arial"/>
          <w:color w:val="1482A9"/>
          <w:sz w:val="16"/>
          <w:u w:val="single"/>
          <w:lang w:eastAsia="ru-RU"/>
        </w:rPr>
        <w:t>My-shop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fldChar w:fldCharType="end"/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), он тоже </w:t>
      </w:r>
      <w:proofErr w:type="gram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для</w:t>
      </w:r>
      <w:proofErr w:type="gram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самых 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маеньких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448327" cy="966606"/>
            <wp:effectExtent l="19050" t="0" r="0" b="0"/>
            <wp:docPr id="17" name="Рисунок 17" descr="Набор для лепки Play Doh Пиц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бор для лепки Play Doh Пицц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77" cy="96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 xml:space="preserve">Детям в 1,5 – 2,5 года лучше покупать простые наборы для лепки 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Play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Doh</w:t>
      </w:r>
      <w:proofErr w:type="spellEnd"/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а детишкам постарше понравятся всякие «Фабрики пирожных», «Мистер Зубастик» и т.п.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 разных наборах различные принадлежности для лепки. Это могут быть рельефные скалки, формочки для вырезания, шприц, барельефные формы и многое другое. И, конечно, сама масса для лепки.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Это одна из самых полезных покупок для любого ребенка.</w:t>
      </w:r>
    </w:p>
    <w:p w:rsidR="00035175" w:rsidRPr="00035175" w:rsidRDefault="00035175" w:rsidP="00035175">
      <w:pPr>
        <w:spacing w:before="152" w:after="101" w:line="254" w:lineRule="atLeast"/>
        <w:outlineLvl w:val="1"/>
        <w:rPr>
          <w:rFonts w:ascii="Verdana" w:eastAsia="Times New Roman" w:hAnsi="Verdana" w:cs="Times New Roman"/>
          <w:color w:val="A34938"/>
          <w:lang w:eastAsia="ru-RU"/>
        </w:rPr>
      </w:pPr>
      <w:r w:rsidRPr="00035175">
        <w:rPr>
          <w:rFonts w:ascii="Verdana" w:eastAsia="Times New Roman" w:hAnsi="Verdana" w:cs="Times New Roman"/>
          <w:color w:val="A34938"/>
          <w:lang w:eastAsia="ru-RU"/>
        </w:rPr>
        <w:t>Пособия по лепке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Удобно использовать для занятий лепкой готовые пособия. Они красочные и заинтересуют любого непоседу, сэкономят вам время и разнообразят игру.</w:t>
      </w:r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Антошка всегда занимается по ним с большим удовольствием.</w:t>
      </w:r>
    </w:p>
    <w:p w:rsidR="00035175" w:rsidRPr="00035175" w:rsidRDefault="00035175" w:rsidP="00035175">
      <w:pPr>
        <w:spacing w:after="152" w:line="240" w:lineRule="auto"/>
        <w:rPr>
          <w:rFonts w:ascii="Arial" w:eastAsia="Times New Roman" w:hAnsi="Arial" w:cs="Arial"/>
          <w:color w:val="333333"/>
          <w:sz w:val="16"/>
          <w:szCs w:val="16"/>
          <w:lang w:val="en-US"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275080" cy="1712595"/>
            <wp:effectExtent l="19050" t="0" r="1270" b="0"/>
            <wp:docPr id="18" name="Рисунок 18" descr="https://mamaeasy.ru/wp-content/uploads/2018/01/lepka1-3god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maeasy.ru/wp-content/uploads/2018/01/lepka1-3goda1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268730" cy="1712595"/>
            <wp:effectExtent l="19050" t="0" r="7620" b="0"/>
            <wp:docPr id="19" name="Рисунок 19" descr="https://mamaeasy.ru/wp-content/uploads/2018/01/lepka1-3god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maeasy.ru/wp-content/uploads/2018/01/lepka1-3goda1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268730" cy="1712595"/>
            <wp:effectExtent l="19050" t="0" r="7620" b="0"/>
            <wp:docPr id="20" name="Рисунок 20" descr="https://mamaeasy.ru/wp-content/uploads/2018/01/lepka1-3god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maeasy.ru/wp-content/uploads/2018/01/lepka1-3goda1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558471" cy="1680693"/>
            <wp:effectExtent l="19050" t="0" r="3629" b="0"/>
            <wp:docPr id="21" name="Рисунок 21" descr="https://mamaeasy.ru/wp-content/uploads/2018/01/lepka1-3god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maeasy.ru/wp-content/uploads/2018/01/lepka1-3goda1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8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175">
        <w:rPr>
          <w:rFonts w:ascii="Arial" w:eastAsia="Times New Roman" w:hAnsi="Arial" w:cs="Arial"/>
          <w:color w:val="333333"/>
          <w:sz w:val="16"/>
          <w:szCs w:val="16"/>
          <w:lang w:val="en-US" w:eastAsia="ru-RU"/>
        </w:rPr>
        <w:br/>
      </w:r>
      <w:hyperlink r:id="rId30" w:tgtFrame="_blank" w:history="1">
        <w:r w:rsidRPr="00035175">
          <w:rPr>
            <w:rFonts w:ascii="Arial" w:eastAsia="Times New Roman" w:hAnsi="Arial" w:cs="Arial"/>
            <w:color w:val="1482A9"/>
            <w:sz w:val="16"/>
            <w:u w:val="single"/>
            <w:lang w:val="en-US" w:eastAsia="ru-RU"/>
          </w:rPr>
          <w:t>My-shop</w:t>
        </w:r>
      </w:hyperlink>
    </w:p>
    <w:p w:rsidR="00035175" w:rsidRPr="00035175" w:rsidRDefault="00035175" w:rsidP="00035175">
      <w:pPr>
        <w:spacing w:after="152" w:line="240" w:lineRule="auto"/>
        <w:rPr>
          <w:rFonts w:ascii="Arial" w:eastAsia="Times New Roman" w:hAnsi="Arial" w:cs="Arial"/>
          <w:color w:val="333333"/>
          <w:sz w:val="16"/>
          <w:szCs w:val="16"/>
          <w:lang w:val="en-US"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558290" cy="1152525"/>
            <wp:effectExtent l="19050" t="0" r="3810" b="0"/>
            <wp:docPr id="22" name="Рисунок 22" descr="https://mamaeasy.ru/wp-content/uploads/2018/01/lepka1-3god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maeasy.ru/wp-content/uploads/2018/01/lepka1-3goda1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558290" cy="1146175"/>
            <wp:effectExtent l="19050" t="0" r="3810" b="0"/>
            <wp:docPr id="23" name="Рисунок 23" descr="https://mamaeasy.ru/wp-content/uploads/2018/01/lepka1-3god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maeasy.ru/wp-content/uploads/2018/01/lepka1-3goda2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  </w:t>
      </w: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drawing>
          <wp:inline distT="0" distB="0" distL="0" distR="0">
            <wp:extent cx="1558290" cy="1172210"/>
            <wp:effectExtent l="19050" t="0" r="3810" b="0"/>
            <wp:docPr id="33" name="Рисунок 24" descr="https://mamaeasy.ru/wp-content/uploads/2018/01/lepka1-3god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maeasy.ru/wp-content/uploads/2018/01/lepka1-3goda2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175">
        <w:rPr>
          <w:rFonts w:ascii="Arial" w:eastAsia="Times New Roman" w:hAnsi="Arial" w:cs="Arial"/>
          <w:color w:val="333333"/>
          <w:sz w:val="16"/>
          <w:szCs w:val="16"/>
          <w:lang w:val="en-US" w:eastAsia="ru-RU"/>
        </w:rPr>
        <w:br/>
      </w:r>
      <w:hyperlink r:id="rId34" w:tgtFrame="_blank" w:history="1">
        <w:r w:rsidRPr="00035175">
          <w:rPr>
            <w:rFonts w:ascii="Arial" w:eastAsia="Times New Roman" w:hAnsi="Arial" w:cs="Arial"/>
            <w:color w:val="1482A9"/>
            <w:sz w:val="16"/>
            <w:u w:val="single"/>
            <w:lang w:val="en-US" w:eastAsia="ru-RU"/>
          </w:rPr>
          <w:t>My-shop</w:t>
        </w:r>
      </w:hyperlink>
    </w:p>
    <w:p w:rsidR="00035175" w:rsidRPr="00035175" w:rsidRDefault="00035175" w:rsidP="00035175">
      <w:pPr>
        <w:spacing w:after="0" w:line="223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Все идеи занятий лепкой, представленные в пособиях, на самом деле легко воплотить и без них. Но дети любят яркие картинки, поэтому если у вас нет времени на то, чтобы подготовить шаблоны к занятию, на помощь всегда придут подобные альбомы.</w:t>
      </w:r>
    </w:p>
    <w:p w:rsidR="00035175" w:rsidRPr="00035175" w:rsidRDefault="00035175" w:rsidP="00035175">
      <w:pPr>
        <w:spacing w:after="152" w:line="240" w:lineRule="auto"/>
        <w:rPr>
          <w:rFonts w:ascii="Arial" w:eastAsia="Times New Roman" w:hAnsi="Arial" w:cs="Arial"/>
          <w:color w:val="333333"/>
          <w:sz w:val="16"/>
          <w:szCs w:val="16"/>
          <w:lang w:val="en-US" w:eastAsia="ru-RU"/>
        </w:rPr>
      </w:pPr>
      <w:r w:rsidRPr="00035175">
        <w:rPr>
          <w:rFonts w:ascii="Arial" w:eastAsia="Times New Roman" w:hAnsi="Arial" w:cs="Arial"/>
          <w:color w:val="333333"/>
          <w:sz w:val="16"/>
          <w:szCs w:val="16"/>
          <w:lang w:val="en-US" w:eastAsia="ru-RU"/>
        </w:rPr>
        <w:br/>
      </w: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616075" cy="1152525"/>
            <wp:effectExtent l="19050" t="0" r="3175" b="0"/>
            <wp:docPr id="25" name="Рисунок 25" descr="https://mamaeasy.ru/wp-content/uploads/2018/01/lepka1-3god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maeasy.ru/wp-content/uploads/2018/01/lepka1-3goda2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165225" cy="1152525"/>
            <wp:effectExtent l="19050" t="0" r="0" b="0"/>
            <wp:docPr id="26" name="Рисунок 26" descr="https://mamaeasy.ru/wp-content/uploads/2018/01/lepka1-3god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maeasy.ru/wp-content/uploads/2018/01/lepka1-3goda23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049270" cy="1044994"/>
            <wp:effectExtent l="19050" t="0" r="0" b="0"/>
            <wp:docPr id="27" name="Рисунок 27" descr="https://mamaeasy.ru/wp-content/uploads/2018/01/lepka1-3god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maeasy.ru/wp-content/uploads/2018/01/lepka1-3goda26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94" cy="104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030310" cy="1030310"/>
            <wp:effectExtent l="19050" t="0" r="0" b="0"/>
            <wp:docPr id="28" name="Рисунок 28" descr="https://mamaeasy.ru/wp-content/uploads/2018/01/lepka1-3god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maeasy.ru/wp-content/uploads/2018/01/lepka1-3goda27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74" cy="103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175">
        <w:rPr>
          <w:rFonts w:ascii="Arial" w:eastAsia="Times New Roman" w:hAnsi="Arial" w:cs="Arial"/>
          <w:color w:val="333333"/>
          <w:sz w:val="16"/>
          <w:szCs w:val="16"/>
          <w:lang w:val="en-US" w:eastAsia="ru-RU"/>
        </w:rPr>
        <w:br/>
      </w:r>
      <w:hyperlink r:id="rId39" w:tgtFrame="_blank" w:history="1">
        <w:r w:rsidRPr="00035175">
          <w:rPr>
            <w:rFonts w:ascii="Arial" w:eastAsia="Times New Roman" w:hAnsi="Arial" w:cs="Arial"/>
            <w:color w:val="1482A9"/>
            <w:sz w:val="16"/>
            <w:u w:val="single"/>
            <w:lang w:val="en-US" w:eastAsia="ru-RU"/>
          </w:rPr>
          <w:t>My-shop</w:t>
        </w:r>
      </w:hyperlink>
    </w:p>
    <w:sectPr w:rsidR="00035175" w:rsidRPr="00035175" w:rsidSect="000351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FA0"/>
    <w:multiLevelType w:val="multilevel"/>
    <w:tmpl w:val="EB6E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A3660"/>
    <w:multiLevelType w:val="multilevel"/>
    <w:tmpl w:val="9CAA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1367E"/>
    <w:multiLevelType w:val="multilevel"/>
    <w:tmpl w:val="6F1A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A40BC"/>
    <w:multiLevelType w:val="multilevel"/>
    <w:tmpl w:val="391E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A18D6"/>
    <w:multiLevelType w:val="multilevel"/>
    <w:tmpl w:val="E372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33DF3"/>
    <w:multiLevelType w:val="multilevel"/>
    <w:tmpl w:val="97E8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34237"/>
    <w:multiLevelType w:val="multilevel"/>
    <w:tmpl w:val="E63E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64A50"/>
    <w:multiLevelType w:val="multilevel"/>
    <w:tmpl w:val="4F1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D395F"/>
    <w:multiLevelType w:val="multilevel"/>
    <w:tmpl w:val="3FF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75112"/>
    <w:multiLevelType w:val="multilevel"/>
    <w:tmpl w:val="C99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7F704D"/>
    <w:multiLevelType w:val="multilevel"/>
    <w:tmpl w:val="21A0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C1B64"/>
    <w:multiLevelType w:val="multilevel"/>
    <w:tmpl w:val="077A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35175"/>
    <w:rsid w:val="00035175"/>
    <w:rsid w:val="004866D7"/>
    <w:rsid w:val="00531831"/>
    <w:rsid w:val="00AA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68"/>
  </w:style>
  <w:style w:type="paragraph" w:styleId="2">
    <w:name w:val="heading 2"/>
    <w:basedOn w:val="a"/>
    <w:link w:val="20"/>
    <w:uiPriority w:val="9"/>
    <w:qFormat/>
    <w:rsid w:val="00035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5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175"/>
    <w:rPr>
      <w:b/>
      <w:bCs/>
    </w:rPr>
  </w:style>
  <w:style w:type="character" w:styleId="a5">
    <w:name w:val="Hyperlink"/>
    <w:basedOn w:val="a0"/>
    <w:uiPriority w:val="99"/>
    <w:semiHidden/>
    <w:unhideWhenUsed/>
    <w:rsid w:val="000351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068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983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167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538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424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749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134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598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654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644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768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169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45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541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781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9SBWQF4w3RetJZ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9" Type="http://schemas.openxmlformats.org/officeDocument/2006/relationships/hyperlink" Target="https://my-shop.ru/shop/product/2013326.html?partner=879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hyperlink" Target="https://my-shop.ru/shop/product/170136.html?partner=8790" TargetMode="External"/><Relationship Id="rId7" Type="http://schemas.openxmlformats.org/officeDocument/2006/relationships/hyperlink" Target="https://www.ozon.ru/context/detail/id/138745402/?partner=mamaeasy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38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/452164/?p=20570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openxmlformats.org/officeDocument/2006/relationships/image" Target="media/image2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hyperlink" Target="https://www.labirint.ru/series/21238/?p=20570" TargetMode="External"/><Relationship Id="rId28" Type="http://schemas.openxmlformats.org/officeDocument/2006/relationships/image" Target="media/image20.jpeg"/><Relationship Id="rId36" Type="http://schemas.openxmlformats.org/officeDocument/2006/relationships/image" Target="media/image2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hyperlink" Target="https://my-shop.ru/shop/product/307262.html?partner=8790" TargetMode="External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2020-04-12T13:35:00Z</cp:lastPrinted>
  <dcterms:created xsi:type="dcterms:W3CDTF">2020-04-12T13:29:00Z</dcterms:created>
  <dcterms:modified xsi:type="dcterms:W3CDTF">2020-04-12T14:09:00Z</dcterms:modified>
</cp:coreProperties>
</file>